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9" w:rsidRPr="00701BD0" w:rsidRDefault="00117F29" w:rsidP="00117F29">
      <w:pPr>
        <w:tabs>
          <w:tab w:val="left" w:pos="0"/>
        </w:tabs>
        <w:suppressAutoHyphens/>
        <w:ind w:left="-360" w:right="-421"/>
        <w:jc w:val="center"/>
        <w:rPr>
          <w:rFonts w:ascii="Times New Roman" w:hAnsi="Times New Roman"/>
          <w:sz w:val="22"/>
          <w:szCs w:val="22"/>
        </w:rPr>
      </w:pPr>
      <w:r w:rsidRPr="00701BD0">
        <w:rPr>
          <w:rFonts w:ascii="Times New Roman" w:hAnsi="Times New Roman"/>
          <w:noProof/>
          <w:sz w:val="24"/>
          <w:szCs w:val="24"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-429895</wp:posOffset>
            </wp:positionV>
            <wp:extent cx="1388745" cy="1009650"/>
            <wp:effectExtent l="0" t="0" r="1905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BD0">
        <w:rPr>
          <w:rFonts w:ascii="Times New Roman" w:hAnsi="Times New Roman"/>
          <w:color w:val="auto"/>
          <w:sz w:val="22"/>
          <w:szCs w:val="22"/>
        </w:rPr>
        <w:t>Government of Nepal</w:t>
      </w:r>
    </w:p>
    <w:p w:rsidR="00117F29" w:rsidRPr="00701BD0" w:rsidRDefault="00117F29" w:rsidP="00117F29">
      <w:pPr>
        <w:tabs>
          <w:tab w:val="left" w:pos="0"/>
        </w:tabs>
        <w:ind w:left="360" w:right="-421"/>
        <w:jc w:val="center"/>
        <w:rPr>
          <w:rFonts w:ascii="Times New Roman" w:hAnsi="Times New Roman"/>
          <w:color w:val="auto"/>
          <w:sz w:val="24"/>
          <w:szCs w:val="24"/>
        </w:rPr>
      </w:pPr>
      <w:r w:rsidRPr="00701BD0">
        <w:rPr>
          <w:rFonts w:ascii="Times New Roman" w:hAnsi="Times New Roman"/>
          <w:color w:val="auto"/>
          <w:sz w:val="24"/>
          <w:szCs w:val="24"/>
        </w:rPr>
        <w:t>Ministry of Agriculture and Livestock Development</w:t>
      </w:r>
    </w:p>
    <w:p w:rsidR="00117F29" w:rsidRPr="00701BD0" w:rsidRDefault="00117F29" w:rsidP="00117F29">
      <w:pPr>
        <w:tabs>
          <w:tab w:val="left" w:pos="0"/>
        </w:tabs>
        <w:ind w:left="360" w:right="-421"/>
        <w:jc w:val="center"/>
        <w:rPr>
          <w:rFonts w:ascii="Times New Roman" w:hAnsi="Times New Roman"/>
          <w:color w:val="auto"/>
          <w:sz w:val="28"/>
          <w:szCs w:val="28"/>
        </w:rPr>
      </w:pPr>
      <w:r w:rsidRPr="00701BD0">
        <w:rPr>
          <w:rFonts w:ascii="Times New Roman" w:hAnsi="Times New Roman"/>
          <w:color w:val="auto"/>
          <w:sz w:val="28"/>
          <w:szCs w:val="28"/>
        </w:rPr>
        <w:t>Nepal Livestock Sector Innovation Project</w:t>
      </w:r>
    </w:p>
    <w:p w:rsidR="00117F29" w:rsidRPr="00701BD0" w:rsidRDefault="00117F29" w:rsidP="00117F29">
      <w:pPr>
        <w:tabs>
          <w:tab w:val="left" w:pos="0"/>
        </w:tabs>
        <w:ind w:left="360" w:right="-421"/>
        <w:jc w:val="center"/>
        <w:rPr>
          <w:rFonts w:ascii="Times New Roman" w:hAnsi="Times New Roman"/>
          <w:color w:val="auto"/>
          <w:sz w:val="32"/>
          <w:szCs w:val="32"/>
        </w:rPr>
      </w:pPr>
      <w:r w:rsidRPr="00701BD0">
        <w:rPr>
          <w:rFonts w:ascii="Times New Roman" w:hAnsi="Times New Roman"/>
          <w:color w:val="auto"/>
          <w:sz w:val="32"/>
          <w:szCs w:val="32"/>
        </w:rPr>
        <w:t>Decentralized Level Support Unit, Butwal, Rupandehi</w:t>
      </w:r>
    </w:p>
    <w:p w:rsidR="00117F29" w:rsidRPr="00701BD0" w:rsidRDefault="00117F29" w:rsidP="00117F29">
      <w:pPr>
        <w:tabs>
          <w:tab w:val="left" w:pos="0"/>
        </w:tabs>
        <w:suppressAutoHyphens/>
        <w:ind w:right="-421"/>
        <w:jc w:val="center"/>
        <w:rPr>
          <w:rFonts w:ascii="Times New Roman" w:hAnsi="Times New Roman"/>
          <w:color w:val="auto"/>
          <w:sz w:val="30"/>
          <w:szCs w:val="30"/>
        </w:rPr>
      </w:pPr>
      <w:r w:rsidRPr="00701BD0">
        <w:rPr>
          <w:rFonts w:ascii="Times New Roman" w:hAnsi="Times New Roman"/>
          <w:color w:val="auto"/>
          <w:sz w:val="30"/>
          <w:szCs w:val="30"/>
        </w:rPr>
        <w:t>Invitation for Quotation for Dairy Product Diversification Training</w:t>
      </w:r>
    </w:p>
    <w:p w:rsidR="00117F29" w:rsidRPr="00701BD0" w:rsidRDefault="00117F29" w:rsidP="00117F29">
      <w:pPr>
        <w:tabs>
          <w:tab w:val="left" w:pos="0"/>
        </w:tabs>
        <w:suppressAutoHyphens/>
        <w:ind w:right="-421"/>
        <w:jc w:val="center"/>
        <w:rPr>
          <w:rFonts w:ascii="Times New Roman" w:hAnsi="Times New Roman"/>
          <w:color w:val="auto"/>
          <w:sz w:val="28"/>
          <w:szCs w:val="28"/>
        </w:rPr>
      </w:pPr>
      <w:r w:rsidRPr="00701BD0">
        <w:rPr>
          <w:rFonts w:ascii="Times New Roman" w:hAnsi="Times New Roman"/>
          <w:color w:val="auto"/>
          <w:sz w:val="28"/>
          <w:szCs w:val="28"/>
        </w:rPr>
        <w:t>Contract Identification No: NP-MOLD-</w:t>
      </w:r>
      <w:r w:rsidRPr="00701BD0">
        <w:rPr>
          <w:rFonts w:ascii="Times New Roman" w:hAnsi="Times New Roman"/>
          <w:sz w:val="28"/>
          <w:szCs w:val="28"/>
        </w:rPr>
        <w:t>205269</w:t>
      </w:r>
      <w:r w:rsidRPr="00701BD0">
        <w:rPr>
          <w:rFonts w:ascii="Times New Roman" w:hAnsi="Times New Roman"/>
          <w:color w:val="auto"/>
          <w:sz w:val="28"/>
          <w:szCs w:val="28"/>
        </w:rPr>
        <w:t>-NC-RFQ</w:t>
      </w:r>
    </w:p>
    <w:p w:rsidR="00117F29" w:rsidRPr="00701BD0" w:rsidRDefault="00117F29" w:rsidP="00117F29">
      <w:pPr>
        <w:tabs>
          <w:tab w:val="left" w:pos="0"/>
        </w:tabs>
        <w:suppressAutoHyphens/>
        <w:ind w:right="-421"/>
        <w:jc w:val="center"/>
        <w:rPr>
          <w:rFonts w:ascii="Times New Roman" w:hAnsi="Times New Roman"/>
          <w:color w:val="auto"/>
          <w:sz w:val="28"/>
          <w:szCs w:val="28"/>
        </w:rPr>
      </w:pPr>
      <w:r w:rsidRPr="00701BD0">
        <w:rPr>
          <w:rFonts w:ascii="Times New Roman" w:hAnsi="Times New Roman"/>
          <w:color w:val="auto"/>
          <w:sz w:val="28"/>
          <w:szCs w:val="28"/>
        </w:rPr>
        <w:t xml:space="preserve">Date of </w:t>
      </w:r>
      <w:r w:rsidR="007E05B3">
        <w:rPr>
          <w:rFonts w:ascii="Times New Roman" w:hAnsi="Times New Roman"/>
          <w:color w:val="auto"/>
          <w:sz w:val="28"/>
          <w:szCs w:val="28"/>
        </w:rPr>
        <w:t>2</w:t>
      </w:r>
      <w:r w:rsidR="007E05B3" w:rsidRPr="007E05B3">
        <w:rPr>
          <w:rFonts w:ascii="Times New Roman" w:hAnsi="Times New Roman"/>
          <w:color w:val="auto"/>
          <w:sz w:val="28"/>
          <w:szCs w:val="28"/>
          <w:vertAlign w:val="superscript"/>
        </w:rPr>
        <w:t>nd</w:t>
      </w:r>
      <w:r w:rsidR="007E05B3">
        <w:rPr>
          <w:rFonts w:ascii="Times New Roman" w:hAnsi="Times New Roman"/>
          <w:color w:val="auto"/>
          <w:sz w:val="28"/>
          <w:szCs w:val="28"/>
        </w:rPr>
        <w:t xml:space="preserve"> Time </w:t>
      </w:r>
      <w:r w:rsidRPr="00701BD0">
        <w:rPr>
          <w:rFonts w:ascii="Times New Roman" w:hAnsi="Times New Roman"/>
          <w:color w:val="auto"/>
          <w:sz w:val="28"/>
          <w:szCs w:val="28"/>
        </w:rPr>
        <w:t xml:space="preserve">publication: </w:t>
      </w:r>
      <w:r w:rsidR="00256619">
        <w:rPr>
          <w:rFonts w:ascii="Times New Roman" w:hAnsi="Times New Roman"/>
          <w:color w:val="auto"/>
          <w:sz w:val="28"/>
          <w:szCs w:val="28"/>
        </w:rPr>
        <w:t>February 22</w:t>
      </w:r>
      <w:r w:rsidRPr="00701BD0">
        <w:rPr>
          <w:rFonts w:ascii="Times New Roman" w:hAnsi="Times New Roman"/>
          <w:color w:val="auto"/>
          <w:sz w:val="28"/>
          <w:szCs w:val="28"/>
        </w:rPr>
        <w:t xml:space="preserve">, 2021 </w:t>
      </w:r>
    </w:p>
    <w:p w:rsidR="00117F29" w:rsidRPr="00701BD0" w:rsidRDefault="00117F29" w:rsidP="000C566B">
      <w:pPr>
        <w:tabs>
          <w:tab w:val="left" w:pos="-90"/>
        </w:tabs>
        <w:ind w:left="-90" w:right="-421"/>
        <w:rPr>
          <w:rFonts w:ascii="Times New Roman" w:hAnsi="Times New Roman"/>
          <w:color w:val="auto"/>
          <w:sz w:val="24"/>
          <w:szCs w:val="24"/>
        </w:rPr>
      </w:pPr>
      <w:r w:rsidRPr="00701BD0">
        <w:rPr>
          <w:rFonts w:ascii="Times New Roman" w:hAnsi="Times New Roman"/>
          <w:color w:val="auto"/>
          <w:sz w:val="24"/>
          <w:szCs w:val="24"/>
        </w:rPr>
        <w:t>Name of the Development Partner: The World Bank</w:t>
      </w:r>
    </w:p>
    <w:p w:rsidR="00117F29" w:rsidRPr="00701BD0" w:rsidRDefault="00117F29" w:rsidP="000C566B">
      <w:pPr>
        <w:tabs>
          <w:tab w:val="left" w:pos="-90"/>
        </w:tabs>
        <w:ind w:left="-90" w:right="-421"/>
        <w:rPr>
          <w:rFonts w:ascii="Times New Roman" w:hAnsi="Times New Roman"/>
          <w:color w:val="auto"/>
          <w:sz w:val="24"/>
          <w:szCs w:val="24"/>
        </w:rPr>
      </w:pPr>
      <w:r w:rsidRPr="00701BD0">
        <w:rPr>
          <w:rFonts w:ascii="Times New Roman" w:hAnsi="Times New Roman"/>
          <w:color w:val="auto"/>
          <w:sz w:val="24"/>
          <w:szCs w:val="24"/>
        </w:rPr>
        <w:t>Credit Number: [6149 -NP]</w:t>
      </w:r>
    </w:p>
    <w:p w:rsidR="00117F29" w:rsidRPr="00701BD0" w:rsidRDefault="00117F29" w:rsidP="000C566B">
      <w:pPr>
        <w:pStyle w:val="ListNumber"/>
        <w:numPr>
          <w:ilvl w:val="0"/>
          <w:numId w:val="2"/>
        </w:numPr>
        <w:tabs>
          <w:tab w:val="clear" w:pos="567"/>
          <w:tab w:val="left" w:pos="-90"/>
          <w:tab w:val="left" w:pos="374"/>
        </w:tabs>
        <w:spacing w:after="0"/>
        <w:ind w:left="-90" w:right="-421" w:hanging="374"/>
        <w:rPr>
          <w:rFonts w:ascii="Times New Roman" w:hAnsi="Times New Roman" w:cs="Times New Roman"/>
          <w:sz w:val="24"/>
        </w:rPr>
      </w:pPr>
      <w:r w:rsidRPr="00701BD0">
        <w:rPr>
          <w:rFonts w:ascii="Times New Roman" w:hAnsi="Times New Roman" w:cs="Times New Roman"/>
          <w:sz w:val="24"/>
        </w:rPr>
        <w:t xml:space="preserve">The Nepal Livestock Sector Innovation Project, Decentralized Level Support Unit, Butwal invites sealed quotations from registered CTEVT affiliated institutions for the Dairy Product Diversification/Sweet Maker Training 550 hours (390 hrs class work and 160 hrs OJT) to 12 trainees for total 92 working days. </w:t>
      </w:r>
    </w:p>
    <w:p w:rsidR="00117F29" w:rsidRPr="00701BD0" w:rsidRDefault="003775F9" w:rsidP="000C566B">
      <w:pPr>
        <w:pStyle w:val="ListNumber"/>
        <w:numPr>
          <w:ilvl w:val="0"/>
          <w:numId w:val="2"/>
        </w:numPr>
        <w:tabs>
          <w:tab w:val="clear" w:pos="567"/>
          <w:tab w:val="left" w:pos="-90"/>
          <w:tab w:val="left" w:pos="374"/>
        </w:tabs>
        <w:autoSpaceDE w:val="0"/>
        <w:autoSpaceDN w:val="0"/>
        <w:adjustRightInd w:val="0"/>
        <w:spacing w:after="0"/>
        <w:ind w:left="-90" w:right="-421" w:hanging="37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C</w:t>
      </w:r>
      <w:r w:rsidR="00117F29" w:rsidRPr="00701BD0">
        <w:rPr>
          <w:rFonts w:ascii="Times New Roman" w:hAnsi="Times New Roman"/>
          <w:sz w:val="24"/>
        </w:rPr>
        <w:t xml:space="preserve">omplete set of Bidding Documents may be purchased till </w:t>
      </w:r>
      <w:r w:rsidR="00256619">
        <w:rPr>
          <w:rFonts w:ascii="Times New Roman" w:hAnsi="Times New Roman"/>
          <w:sz w:val="24"/>
        </w:rPr>
        <w:t>March 8</w:t>
      </w:r>
      <w:r w:rsidR="00117F29" w:rsidRPr="00701BD0">
        <w:rPr>
          <w:rFonts w:ascii="Times New Roman" w:hAnsi="Times New Roman"/>
          <w:sz w:val="24"/>
        </w:rPr>
        <w:t xml:space="preserve">, 2021 from the office of Decentralized Level Support Unit (DLSU), Butwal by eligible Bidders. </w:t>
      </w:r>
    </w:p>
    <w:p w:rsidR="00117F29" w:rsidRPr="00701BD0" w:rsidRDefault="00117F29" w:rsidP="000C566B">
      <w:pPr>
        <w:widowControl/>
        <w:numPr>
          <w:ilvl w:val="0"/>
          <w:numId w:val="2"/>
        </w:numPr>
        <w:tabs>
          <w:tab w:val="left" w:pos="-90"/>
          <w:tab w:val="left" w:pos="374"/>
        </w:tabs>
        <w:autoSpaceDE w:val="0"/>
        <w:autoSpaceDN w:val="0"/>
        <w:adjustRightInd w:val="0"/>
        <w:spacing w:before="120"/>
        <w:ind w:left="-90" w:right="-421" w:hanging="374"/>
        <w:jc w:val="both"/>
        <w:rPr>
          <w:rFonts w:ascii="Times New Roman" w:hAnsi="Times New Roman"/>
          <w:sz w:val="24"/>
        </w:rPr>
      </w:pPr>
      <w:r w:rsidRPr="00701BD0">
        <w:rPr>
          <w:rFonts w:ascii="Times New Roman" w:hAnsi="Times New Roman"/>
          <w:sz w:val="24"/>
        </w:rPr>
        <w:t xml:space="preserve">Sealed Quotation must be submitted to the office of Decentralized Level Support Unit (DLSU), Butwal by hand on or before 12.00 hrs of </w:t>
      </w:r>
      <w:r w:rsidR="00256619">
        <w:rPr>
          <w:rFonts w:ascii="Times New Roman" w:hAnsi="Times New Roman"/>
          <w:sz w:val="24"/>
        </w:rPr>
        <w:t>March 9</w:t>
      </w:r>
      <w:r w:rsidRPr="00701BD0">
        <w:rPr>
          <w:rFonts w:ascii="Times New Roman" w:hAnsi="Times New Roman"/>
          <w:sz w:val="24"/>
        </w:rPr>
        <w:t>, 2021. Quotations received after this deadline will be rejected.</w:t>
      </w:r>
    </w:p>
    <w:p w:rsidR="00117F29" w:rsidRPr="004963C5" w:rsidRDefault="00117F29" w:rsidP="000C566B">
      <w:pPr>
        <w:pStyle w:val="ListNumber"/>
        <w:numPr>
          <w:ilvl w:val="0"/>
          <w:numId w:val="2"/>
        </w:numPr>
        <w:tabs>
          <w:tab w:val="clear" w:pos="567"/>
          <w:tab w:val="left" w:pos="-90"/>
          <w:tab w:val="left" w:pos="374"/>
        </w:tabs>
        <w:spacing w:after="0"/>
        <w:ind w:left="-90" w:right="-421" w:hanging="374"/>
        <w:rPr>
          <w:rFonts w:ascii="Times New Roman" w:hAnsi="Times New Roman" w:cs="Times New Roman"/>
          <w:sz w:val="24"/>
        </w:rPr>
      </w:pPr>
      <w:r w:rsidRPr="00701BD0">
        <w:rPr>
          <w:rFonts w:ascii="Times New Roman" w:hAnsi="Times New Roman" w:cs="Times New Roman"/>
          <w:sz w:val="24"/>
        </w:rPr>
        <w:t xml:space="preserve">The quotations will be opened in the presence of Bidders' representatives who choose to attend at 12.30 hrs on </w:t>
      </w:r>
      <w:r w:rsidR="00256619">
        <w:rPr>
          <w:rFonts w:ascii="Times New Roman" w:hAnsi="Times New Roman" w:cs="Times New Roman"/>
          <w:sz w:val="24"/>
        </w:rPr>
        <w:t>March 9</w:t>
      </w:r>
      <w:bookmarkStart w:id="0" w:name="_GoBack"/>
      <w:bookmarkEnd w:id="0"/>
      <w:r w:rsidRPr="00701BD0">
        <w:rPr>
          <w:rFonts w:ascii="Times New Roman" w:hAnsi="Times New Roman" w:cs="Times New Roman"/>
          <w:sz w:val="24"/>
        </w:rPr>
        <w:t xml:space="preserve">, 2021 at the office of Decentralized Level Support Unit (DLSU), Butwal. </w:t>
      </w:r>
    </w:p>
    <w:p w:rsidR="00117F29" w:rsidRPr="00701BD0" w:rsidRDefault="00117F29" w:rsidP="000C566B">
      <w:pPr>
        <w:pStyle w:val="ListNumber"/>
        <w:numPr>
          <w:ilvl w:val="0"/>
          <w:numId w:val="0"/>
        </w:numPr>
        <w:tabs>
          <w:tab w:val="clear" w:pos="567"/>
          <w:tab w:val="left" w:pos="-90"/>
        </w:tabs>
        <w:suppressAutoHyphens/>
        <w:spacing w:before="0" w:after="0"/>
        <w:ind w:left="-90" w:right="-421"/>
        <w:jc w:val="center"/>
        <w:rPr>
          <w:rFonts w:ascii="Times New Roman" w:hAnsi="Times New Roman" w:cs="Times New Roman"/>
          <w:sz w:val="24"/>
        </w:rPr>
      </w:pPr>
      <w:r w:rsidRPr="00701BD0">
        <w:rPr>
          <w:rFonts w:ascii="Times New Roman" w:hAnsi="Times New Roman" w:cs="Times New Roman"/>
          <w:sz w:val="24"/>
        </w:rPr>
        <w:t>Project Coordination Chief</w:t>
      </w:r>
    </w:p>
    <w:p w:rsidR="00117F29" w:rsidRPr="00701BD0" w:rsidRDefault="00117F29" w:rsidP="000C566B">
      <w:pPr>
        <w:pStyle w:val="ListNumber"/>
        <w:numPr>
          <w:ilvl w:val="0"/>
          <w:numId w:val="0"/>
        </w:numPr>
        <w:tabs>
          <w:tab w:val="clear" w:pos="567"/>
          <w:tab w:val="left" w:pos="-90"/>
        </w:tabs>
        <w:suppressAutoHyphens/>
        <w:spacing w:before="0" w:after="0"/>
        <w:ind w:left="-90" w:right="-421"/>
        <w:jc w:val="center"/>
        <w:rPr>
          <w:rFonts w:ascii="Times New Roman" w:hAnsi="Times New Roman" w:cs="Times New Roman"/>
          <w:sz w:val="24"/>
        </w:rPr>
      </w:pPr>
      <w:r w:rsidRPr="00701BD0">
        <w:rPr>
          <w:rFonts w:ascii="Times New Roman" w:hAnsi="Times New Roman" w:cs="Times New Roman"/>
          <w:sz w:val="24"/>
        </w:rPr>
        <w:t>Decentralized level Support Unit, Butwal</w:t>
      </w:r>
    </w:p>
    <w:p w:rsidR="00117F29" w:rsidRPr="00701BD0" w:rsidRDefault="00117F29" w:rsidP="000C566B">
      <w:pPr>
        <w:pStyle w:val="ListNumber"/>
        <w:numPr>
          <w:ilvl w:val="0"/>
          <w:numId w:val="0"/>
        </w:numPr>
        <w:tabs>
          <w:tab w:val="clear" w:pos="567"/>
          <w:tab w:val="left" w:pos="-90"/>
        </w:tabs>
        <w:suppressAutoHyphens/>
        <w:spacing w:before="0" w:after="0"/>
        <w:ind w:left="-90" w:right="-421"/>
        <w:jc w:val="center"/>
        <w:rPr>
          <w:rFonts w:ascii="Times New Roman" w:hAnsi="Times New Roman" w:cs="Times New Roman"/>
          <w:sz w:val="24"/>
        </w:rPr>
      </w:pPr>
      <w:r w:rsidRPr="00701BD0">
        <w:rPr>
          <w:rFonts w:ascii="Times New Roman" w:hAnsi="Times New Roman" w:cs="Times New Roman"/>
          <w:sz w:val="24"/>
        </w:rPr>
        <w:t>Phone: 071-550580, Email: menlsipbutwal@gmail.com</w:t>
      </w:r>
    </w:p>
    <w:p w:rsidR="00F84FEC" w:rsidRPr="00701BD0" w:rsidRDefault="00F84FEC"/>
    <w:sectPr w:rsidR="00F84FEC" w:rsidRPr="00701BD0" w:rsidSect="00A0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E1A6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A04A7B"/>
    <w:multiLevelType w:val="hybridMultilevel"/>
    <w:tmpl w:val="463C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7F29"/>
    <w:rsid w:val="000C566B"/>
    <w:rsid w:val="00117F29"/>
    <w:rsid w:val="00226DC8"/>
    <w:rsid w:val="00256619"/>
    <w:rsid w:val="003775F9"/>
    <w:rsid w:val="004963C5"/>
    <w:rsid w:val="00701BD0"/>
    <w:rsid w:val="007E05B3"/>
    <w:rsid w:val="007E1B4F"/>
    <w:rsid w:val="00A07E3F"/>
    <w:rsid w:val="00F76732"/>
    <w:rsid w:val="00F8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17F29"/>
    <w:pPr>
      <w:widowControl/>
      <w:numPr>
        <w:numId w:val="1"/>
      </w:numPr>
      <w:tabs>
        <w:tab w:val="left" w:pos="567"/>
      </w:tabs>
      <w:spacing w:before="120" w:after="120"/>
      <w:jc w:val="both"/>
    </w:pPr>
    <w:rPr>
      <w:rFonts w:cs="Arial"/>
      <w:snapToGrid/>
      <w:color w:val="auto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Chandra Jha</dc:creator>
  <cp:keywords/>
  <dc:description/>
  <cp:lastModifiedBy>Windows User</cp:lastModifiedBy>
  <cp:revision>6</cp:revision>
  <cp:lastPrinted>2021-02-21T09:27:00Z</cp:lastPrinted>
  <dcterms:created xsi:type="dcterms:W3CDTF">2021-02-21T06:46:00Z</dcterms:created>
  <dcterms:modified xsi:type="dcterms:W3CDTF">2021-02-21T09:28:00Z</dcterms:modified>
</cp:coreProperties>
</file>